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недвижимости,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BA167E">
        <w:rPr>
          <w:b/>
          <w:bCs/>
          <w:color w:val="000000"/>
          <w:sz w:val="28"/>
          <w:szCs w:val="28"/>
        </w:rPr>
        <w:t>Ленинское городское</w:t>
      </w:r>
      <w:r w:rsidR="001A45E6" w:rsidRPr="00980989">
        <w:rPr>
          <w:b/>
          <w:bCs/>
          <w:color w:val="000000"/>
          <w:sz w:val="28"/>
          <w:szCs w:val="28"/>
        </w:rPr>
        <w:t xml:space="preserve"> поселение </w:t>
      </w:r>
    </w:p>
    <w:p w:rsidR="00760686" w:rsidRPr="00760686" w:rsidRDefault="00760686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0686">
        <w:rPr>
          <w:b/>
          <w:sz w:val="28"/>
          <w:szCs w:val="28"/>
        </w:rPr>
        <w:t>на 01.</w:t>
      </w:r>
      <w:r w:rsidR="00FE2557">
        <w:rPr>
          <w:b/>
          <w:sz w:val="28"/>
          <w:szCs w:val="28"/>
        </w:rPr>
        <w:t>01</w:t>
      </w:r>
      <w:r w:rsidRPr="00760686">
        <w:rPr>
          <w:b/>
          <w:sz w:val="28"/>
          <w:szCs w:val="28"/>
        </w:rPr>
        <w:t>.202</w:t>
      </w:r>
      <w:r w:rsidR="00FE2557">
        <w:rPr>
          <w:b/>
          <w:sz w:val="28"/>
          <w:szCs w:val="28"/>
        </w:rPr>
        <w:t>5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751"/>
        <w:gridCol w:w="833"/>
        <w:gridCol w:w="1796"/>
        <w:gridCol w:w="832"/>
        <w:gridCol w:w="1383"/>
        <w:gridCol w:w="1108"/>
        <w:gridCol w:w="1382"/>
        <w:gridCol w:w="1438"/>
      </w:tblGrid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r w:rsidRPr="006B4AA1"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r>
              <w:t>этажность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A167E" w:rsidRDefault="00BA167E" w:rsidP="00BA167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43:37:310110:1325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обл</w:t>
            </w:r>
            <w:proofErr w:type="spellEnd"/>
            <w:r>
              <w:rPr>
                <w:rFonts w:ascii="Calibri" w:hAnsi="Calibri" w:cs="Calibri"/>
                <w:color w:val="000000"/>
              </w:rPr>
              <w:t>, Шабалинский р-н, пгт. Ленинское, ул. Фрунзе, 21б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43:37:310110:1324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д.21в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43:37:310106:1135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Гусарова, д.3,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115C4" w:rsidRDefault="00BA167E" w:rsidP="00BA167E">
            <w:pPr>
              <w:jc w:val="center"/>
            </w:pPr>
            <w:r w:rsidRPr="002115C4"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43:37:310107:627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115C4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3E0E58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43:37:310107:510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д.13,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43:37:310105:863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д.18 в,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д.20, кв.8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43:37:310110:1433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43:37:310105:1062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43:37:310105:849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 а,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43:37:310105:847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 а, кв.14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43:37:310105:795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д.28,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43:37:310105:583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Фрунзе, д.30 а, </w:t>
            </w:r>
            <w:r>
              <w:rPr>
                <w:rFonts w:ascii="Calibri" w:hAnsi="Calibri" w:cs="Calibri"/>
                <w:color w:val="000000"/>
              </w:rPr>
              <w:br/>
              <w:t>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43:37:310105:1054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д.31,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43:37:310107:281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д.58, кв.15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Гагарина, д.23,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43:37:310112:426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Гагарина, д.47,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43:37:310113:706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Гагарина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д.60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43:37:310112:614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43:37:310112:613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43:37:310112:387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43:37:310113:871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д.7,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43:37:310109:113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д.16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д.23,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43:37:310107:647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Суворова, д.30,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д.42,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41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43:37:310113:1021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43:37:310113:955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43:37:310113:1023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43:37:310111:1201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д.45,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д.80,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43:37:310108:654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д.94,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43:37:310112:485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43:37:310112:483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д.14,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43:37:310111:898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43:37:310111:1388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д.54, кв.7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43:37:310105:1443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Советская, д.59 а,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43:37:310105:777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д.61,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43:37:310111:1005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д.76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43:37:310111:860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д.18</w:t>
            </w:r>
            <w:proofErr w:type="gramStart"/>
            <w:r>
              <w:rPr>
                <w:rFonts w:ascii="Calibri" w:hAnsi="Calibri" w:cs="Calibri"/>
                <w:color w:val="000000"/>
              </w:rPr>
              <w:t>,  кв.</w:t>
            </w:r>
            <w:proofErr w:type="gramEnd"/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43:37:310107:545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д.18,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д.36,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43:37:310105:952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д.46,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78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43:37:310105:634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д.49,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43:37:310106:592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д.50,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43:37:310111:1060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43C9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43:37:310111:879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д.16,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43C9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43:37:310105:973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Заречная,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43:37:310105:971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Заречная, д.12,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пер. Дружбы,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43:37:310111:790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43:37:310113:1110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д.18,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43:37:310111:1645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43:37:310113:1331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д.12,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43:37:310107:480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43:37:310107:475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43:37:310107:479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 xml:space="preserve"> д.32 б,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43:37:310111:1058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 xml:space="preserve"> д.34 б,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43:37:310105:1227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43:37:310110:996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д.10,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43:37:310105:1444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43:37:310105:825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д.24,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д.25,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43:37:310111:872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43:37:310111:1622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43:37:310111:1364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43:37:310111:1384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Коммуны,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43:37:310111:1272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Коммуны, д.15,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ул.Коммуны</w:t>
            </w:r>
            <w:proofErr w:type="spellEnd"/>
            <w:r>
              <w:rPr>
                <w:rFonts w:ascii="Calibri" w:hAnsi="Calibri" w:cs="Calibri"/>
                <w:color w:val="000000"/>
              </w:rPr>
              <w:t>, д.15б,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43:37:310110:1235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К.Маркса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43:37:310113:1061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43:37:310111:868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д.9,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д.14,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Северная, д.5,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43:37:310110:1157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Профессио-нальная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872ECA" w:rsidRDefault="00BA167E" w:rsidP="00BA167E">
            <w:pPr>
              <w:jc w:val="center"/>
              <w:rPr>
                <w:u w:val="singl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Пушкина,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43:37:310112:470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Пушкина, </w:t>
            </w:r>
            <w:r>
              <w:rPr>
                <w:rFonts w:ascii="Calibri" w:hAnsi="Calibri" w:cs="Calibri"/>
                <w:color w:val="000000"/>
              </w:rPr>
              <w:br/>
              <w:t xml:space="preserve">д.8 </w:t>
            </w:r>
            <w:proofErr w:type="gramStart"/>
            <w:r>
              <w:rPr>
                <w:rFonts w:ascii="Calibri" w:hAnsi="Calibri" w:cs="Calibri"/>
                <w:color w:val="000000"/>
              </w:rPr>
              <w:t>а,  кв.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43:37:310110:1450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ул.Пушкина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д.21 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43:37:310110:1050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.Димитрова</w:t>
            </w:r>
            <w:proofErr w:type="gramEnd"/>
            <w:r>
              <w:rPr>
                <w:rFonts w:ascii="Calibri" w:hAnsi="Calibri" w:cs="Calibri"/>
                <w:color w:val="000000"/>
              </w:rPr>
              <w:t>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43:37:310110:1049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.Димитрова</w:t>
            </w:r>
            <w:proofErr w:type="gramEnd"/>
            <w:r>
              <w:rPr>
                <w:rFonts w:ascii="Calibri" w:hAnsi="Calibri" w:cs="Calibri"/>
                <w:color w:val="000000"/>
              </w:rPr>
              <w:t>, д.6,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43:37:310111:1420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Калинина,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43:37:310110:1186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 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43:37:310107:291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д.10,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43:37:310107:836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д.11,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2.92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43:37:310113:867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Фестивальная, д.7,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Кооперативная, </w:t>
            </w:r>
            <w:r>
              <w:rPr>
                <w:rFonts w:ascii="Calibri" w:hAnsi="Calibri" w:cs="Calibri"/>
                <w:color w:val="000000"/>
              </w:rPr>
              <w:br/>
              <w:t>д.10,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д.14,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д.14,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43:37:310111:1142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д.22,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43:37:310113:1051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43:37:310105:497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д.26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43:37:310113:1335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Садовая,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2.128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43:37:310113:1142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Садовая, д.22,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Чкалова,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43:37:310106:1114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Куйбышева,</w:t>
            </w:r>
            <w:r>
              <w:rPr>
                <w:rFonts w:ascii="Calibri" w:hAnsi="Calibri" w:cs="Calibri"/>
                <w:color w:val="000000"/>
              </w:rPr>
              <w:br/>
              <w:t xml:space="preserve"> д.7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43:37:310106:898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Куйбышева,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2.135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43:37:310112:474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Комарова, д.1</w:t>
            </w:r>
            <w:proofErr w:type="gramStart"/>
            <w:r>
              <w:rPr>
                <w:rFonts w:ascii="Calibri" w:hAnsi="Calibri" w:cs="Calibri"/>
                <w:color w:val="000000"/>
              </w:rPr>
              <w:t>а,кв.</w:t>
            </w:r>
            <w:proofErr w:type="gramEnd"/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43:37:310112:461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Комарова, д.34,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 д.5,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43:37:310106:717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</w:t>
            </w:r>
            <w:r>
              <w:rPr>
                <w:rFonts w:ascii="Calibri" w:hAnsi="Calibri" w:cs="Calibri"/>
                <w:color w:val="000000"/>
              </w:rPr>
              <w:br/>
              <w:t xml:space="preserve"> д.15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43:37:310111:918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Горького,</w:t>
            </w:r>
            <w:r>
              <w:rPr>
                <w:rFonts w:ascii="Calibri" w:hAnsi="Calibri" w:cs="Calibri"/>
                <w:color w:val="000000"/>
              </w:rPr>
              <w:br/>
              <w:t xml:space="preserve">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43:37:310106:607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 д.27,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43:37:310108:358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Первомай-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ский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д.1, кв.11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43:37:310108:343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обл</w:t>
            </w:r>
            <w:proofErr w:type="spellEnd"/>
            <w:r>
              <w:rPr>
                <w:rFonts w:ascii="Calibri" w:hAnsi="Calibri" w:cs="Calibri"/>
                <w:color w:val="000000"/>
              </w:rPr>
              <w:t>, Шабалинский р-н, пгт. Ленинское, 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Первомайский, 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43:37:310108:340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Первомай-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ский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д.3,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43:37:310107:441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Герцена, д.5,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Жданова,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Жданова,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д.30</w:t>
            </w:r>
            <w:proofErr w:type="gramEnd"/>
            <w:r>
              <w:rPr>
                <w:rFonts w:ascii="Calibri" w:hAnsi="Calibri" w:cs="Calibri"/>
                <w:color w:val="000000"/>
              </w:rPr>
              <w:t>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д.30</w:t>
            </w:r>
            <w:proofErr w:type="gramEnd"/>
            <w:r>
              <w:rPr>
                <w:rFonts w:ascii="Calibri" w:hAnsi="Calibri" w:cs="Calibri"/>
                <w:color w:val="000000"/>
              </w:rPr>
              <w:t>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2.229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д.30</w:t>
            </w:r>
            <w:proofErr w:type="gramEnd"/>
            <w:r>
              <w:rPr>
                <w:rFonts w:ascii="Calibri" w:hAnsi="Calibri" w:cs="Calibri"/>
                <w:color w:val="000000"/>
              </w:rPr>
              <w:t>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8D2BA1" w:rsidRDefault="008D2BA1" w:rsidP="008D2BA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b/>
          <w:sz w:val="28"/>
          <w:szCs w:val="28"/>
        </w:rPr>
        <w:t>учитываемых</w:t>
      </w:r>
    </w:p>
    <w:p w:rsidR="00527768" w:rsidRDefault="008D2BA1" w:rsidP="008D2BA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</w:t>
      </w:r>
      <w:proofErr w:type="gramStart"/>
      <w:r>
        <w:rPr>
          <w:b/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/>
          <w:bCs/>
          <w:color w:val="000000"/>
          <w:sz w:val="28"/>
          <w:szCs w:val="28"/>
        </w:rPr>
        <w:t xml:space="preserve">  муниципального образования Ленинского городского поселения</w:t>
      </w:r>
    </w:p>
    <w:p w:rsidR="00527768" w:rsidRPr="00760686" w:rsidRDefault="00527768" w:rsidP="00527768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0686">
        <w:rPr>
          <w:b/>
          <w:sz w:val="28"/>
          <w:szCs w:val="28"/>
        </w:rPr>
        <w:t>на 01.</w:t>
      </w:r>
      <w:r>
        <w:rPr>
          <w:b/>
          <w:sz w:val="28"/>
          <w:szCs w:val="28"/>
        </w:rPr>
        <w:t>01</w:t>
      </w:r>
      <w:r w:rsidRPr="0076068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</w:p>
    <w:p w:rsidR="008D2BA1" w:rsidRDefault="008D2BA1" w:rsidP="008D2BA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46"/>
        <w:gridCol w:w="4290"/>
        <w:gridCol w:w="900"/>
        <w:gridCol w:w="2309"/>
      </w:tblGrid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Реестровый номер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 xml:space="preserve">Ограничение их использования и </w:t>
            </w:r>
          </w:p>
          <w:p w:rsidR="008D2BA1" w:rsidRDefault="008D2BA1">
            <w:pPr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обременения</w:t>
            </w:r>
          </w:p>
          <w:p w:rsidR="008D2BA1" w:rsidRDefault="008D2B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  <w:lang w:eastAsia="en-US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)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Автомашина 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(VIN) ХТА219070К0565621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Марка LADA, 219070 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LADA GRANTA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ТС: легковой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ТС (АВСD, прицеп) – В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Модель, № двигателя 21127, 3943655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Шасси (рама) № - отсутствует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Кузов (кабина, прицеп) № - ХТА219070К0565621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белый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двигателя, </w:t>
            </w:r>
            <w:proofErr w:type="spellStart"/>
            <w:r>
              <w:rPr>
                <w:lang w:eastAsia="en-US"/>
              </w:rPr>
              <w:t>л.с</w:t>
            </w:r>
            <w:proofErr w:type="spellEnd"/>
            <w:r>
              <w:rPr>
                <w:lang w:eastAsia="en-US"/>
              </w:rPr>
              <w:t xml:space="preserve">. (кВт) 106,1 </w:t>
            </w:r>
            <w:proofErr w:type="spellStart"/>
            <w:r>
              <w:rPr>
                <w:lang w:eastAsia="en-US"/>
              </w:rPr>
              <w:t>л.с</w:t>
            </w:r>
            <w:proofErr w:type="spellEnd"/>
            <w:r>
              <w:rPr>
                <w:lang w:eastAsia="en-US"/>
              </w:rPr>
              <w:t>. (78,0 кВт)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Рабочий объем двигателя, куб. см. – 1596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двигателя – бензиновый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Экологический класс – пятый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Разрешенная максимальная масса, кг. – 1560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Масса без нагрузки, кг. – 1160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Изготовитель ТС (страна) – ПАО «АВТОВАЗ» (Российская Федерация)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Паспорт ТС </w:t>
            </w:r>
            <w:proofErr w:type="gramStart"/>
            <w:r>
              <w:rPr>
                <w:lang w:eastAsia="en-US"/>
              </w:rPr>
              <w:t>№  63</w:t>
            </w:r>
            <w:proofErr w:type="gramEnd"/>
            <w:r>
              <w:rPr>
                <w:lang w:eastAsia="en-US"/>
              </w:rPr>
              <w:t xml:space="preserve"> ОХ 916880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номер С498РК43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2018год</w:t>
            </w:r>
          </w:p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Автомашина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 г. выпуска, двигатель № 461218, заводской № машины (рамы) 001808/401053,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вид движителя – колесный,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сине-оранжевый, гос. Рег. Знак 43КС 2284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Автомашина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(VIN) Х43817704М0012315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Марка МЗСА 817704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ТС: прицеп, прочее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ТС (АВСD, прицеп) – прицеп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2021.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Шасси (рама) № Х43817704М0012315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Кузов (кабина, прицеп) № - отсутствует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серый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Экологический класс – не установлено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Паспорт ТС </w:t>
            </w:r>
            <w:proofErr w:type="gramStart"/>
            <w:r>
              <w:rPr>
                <w:lang w:eastAsia="en-US"/>
              </w:rPr>
              <w:t>№  1643</w:t>
            </w:r>
            <w:proofErr w:type="gramEnd"/>
            <w:r>
              <w:rPr>
                <w:lang w:eastAsia="en-US"/>
              </w:rPr>
              <w:t xml:space="preserve"> 010242090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ТС 99 42 591367 Дата выдачи 01 июля 2022 г.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 допустимая макс. Масса – 750 кг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Масса в снаряженном состоянии – 215 кг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номер ХА 146943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Отсутствует </w:t>
            </w:r>
          </w:p>
        </w:tc>
      </w:tr>
    </w:tbl>
    <w:p w:rsidR="00980989" w:rsidRDefault="00980989" w:rsidP="00527768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земельных участков,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Default="00641B11" w:rsidP="002749D3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2749D3">
        <w:rPr>
          <w:b/>
          <w:bCs/>
          <w:color w:val="000000"/>
          <w:sz w:val="28"/>
          <w:szCs w:val="28"/>
        </w:rPr>
        <w:t>Ленинского городского поселения</w:t>
      </w:r>
      <w:r w:rsidR="001A45E6" w:rsidRPr="00980989">
        <w:rPr>
          <w:b/>
          <w:bCs/>
          <w:color w:val="000000"/>
          <w:sz w:val="28"/>
          <w:szCs w:val="28"/>
        </w:rPr>
        <w:t xml:space="preserve"> </w:t>
      </w:r>
    </w:p>
    <w:p w:rsidR="00527768" w:rsidRPr="00760686" w:rsidRDefault="00527768" w:rsidP="00527768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0686">
        <w:rPr>
          <w:b/>
          <w:sz w:val="28"/>
          <w:szCs w:val="28"/>
        </w:rPr>
        <w:t>на 01.</w:t>
      </w:r>
      <w:r>
        <w:rPr>
          <w:b/>
          <w:sz w:val="28"/>
          <w:szCs w:val="28"/>
        </w:rPr>
        <w:t>01</w:t>
      </w:r>
      <w:r w:rsidRPr="0076068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</w:p>
    <w:p w:rsidR="00641B11" w:rsidRPr="00C7013E" w:rsidRDefault="00641B11" w:rsidP="00641B11">
      <w:pPr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2584"/>
        <w:gridCol w:w="1672"/>
        <w:gridCol w:w="1406"/>
        <w:gridCol w:w="2065"/>
      </w:tblGrid>
      <w:tr w:rsidR="00641B11" w:rsidRPr="00C7013E" w:rsidTr="00B1148D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06" w:type="dxa"/>
            <w:vAlign w:val="center"/>
          </w:tcPr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310105:430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Гусарова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310106:287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Кирова, д. 8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3.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310106:432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310108:65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Первомайская, д. 15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310110:732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 21а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310110:735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310110:1213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310110:1216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310111:693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Коммуны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310113:1081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Ленина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330235:1693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330235:1844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М. Соски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320347:309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320249:736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330201:12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Полянская, д. 18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320338:32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Зубари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320333:30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Макарьевцы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320334:21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Зайцы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320339:11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Окатово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320339:36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Окатово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320319:47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Рыбаки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330202:36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Шмоны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320311:117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Буторинская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320311:181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Буторинская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330204:116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Колхозная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330204:131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Колхозная, д. 6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330203:29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320345:133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330118:218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330118:562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тер. 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тер. 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000000:160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000000:152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000000:210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000000:72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330235:1697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310105:166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 22а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320244:219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Жарники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330235:1847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330235:1520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320322:25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Михненки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Тупиковская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>, д. 4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320335:34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Колобощики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320335:25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Колобощики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330235:1555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330235:1658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330235:1604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330235:1685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330235:1545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43:37:330235:1694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43:37:330235:1549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43:37:330235:1896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43:37:330235:1895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43:37:330235:1694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43:37:330235:1520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43:37:330235:1617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43:37:330235:1776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310105:430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Гусарова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310106:287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Кирова, д. 8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310106:432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1A45E6"/>
    <w:rsid w:val="002749D3"/>
    <w:rsid w:val="005249B3"/>
    <w:rsid w:val="00527768"/>
    <w:rsid w:val="00556DEB"/>
    <w:rsid w:val="00585C45"/>
    <w:rsid w:val="00641B11"/>
    <w:rsid w:val="006426BD"/>
    <w:rsid w:val="00760686"/>
    <w:rsid w:val="00783E28"/>
    <w:rsid w:val="00856E05"/>
    <w:rsid w:val="008D2BA1"/>
    <w:rsid w:val="00980989"/>
    <w:rsid w:val="009876D0"/>
    <w:rsid w:val="00A67B0E"/>
    <w:rsid w:val="00B1148D"/>
    <w:rsid w:val="00BA167E"/>
    <w:rsid w:val="00BF1E6F"/>
    <w:rsid w:val="00FC23D8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2984"/>
  <w15:docId w15:val="{AB309B29-C0F4-4CF3-ADFC-81298DF4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788F-BDAC-4CB0-ACEF-A6BA199F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Пользователь</cp:lastModifiedBy>
  <cp:revision>14</cp:revision>
  <cp:lastPrinted>2020-09-30T08:58:00Z</cp:lastPrinted>
  <dcterms:created xsi:type="dcterms:W3CDTF">2024-05-24T11:08:00Z</dcterms:created>
  <dcterms:modified xsi:type="dcterms:W3CDTF">2025-01-20T07:58:00Z</dcterms:modified>
</cp:coreProperties>
</file>