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6A" w:rsidRPr="0016346A" w:rsidRDefault="0016346A" w:rsidP="001634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16346A" w:rsidRDefault="0016346A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4C26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Шабалинского муниципального района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сообщает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7B88" w:rsidRPr="0016346A" w:rsidRDefault="007E7B88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669">
        <w:rPr>
          <w:rFonts w:ascii="Times New Roman" w:hAnsi="Times New Roman"/>
          <w:sz w:val="24"/>
          <w:szCs w:val="24"/>
        </w:rPr>
        <w:t>Администрация Шабалинского</w:t>
      </w:r>
      <w:r w:rsidR="004C2669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4C2669">
        <w:rPr>
          <w:rFonts w:ascii="Times New Roman" w:hAnsi="Times New Roman"/>
          <w:sz w:val="24"/>
          <w:szCs w:val="24"/>
        </w:rPr>
        <w:t>45</w:t>
      </w:r>
      <w:r w:rsidR="004C2669" w:rsidRPr="00266DC5">
        <w:rPr>
          <w:rFonts w:ascii="Times New Roman" w:hAnsi="Times New Roman"/>
          <w:sz w:val="24"/>
          <w:szCs w:val="24"/>
        </w:rPr>
        <w:t xml:space="preserve">) </w:t>
      </w:r>
      <w:r w:rsidR="004C2669">
        <w:rPr>
          <w:rFonts w:ascii="Times New Roman" w:hAnsi="Times New Roman"/>
          <w:sz w:val="24"/>
          <w:szCs w:val="24"/>
        </w:rPr>
        <w:t>2-11-01</w:t>
      </w:r>
      <w:r w:rsidR="004C2669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4C266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D607F5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>@</w:t>
      </w:r>
      <w:r w:rsidR="00D607F5">
        <w:rPr>
          <w:rFonts w:ascii="Times New Roman" w:hAnsi="Times New Roman"/>
          <w:sz w:val="24"/>
          <w:szCs w:val="24"/>
          <w:lang w:val="en-US"/>
        </w:rPr>
        <w:t>mail</w:t>
      </w:r>
      <w:r w:rsidR="00D607F5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 xml:space="preserve"> </w:t>
      </w:r>
    </w:p>
    <w:p w:rsidR="0016346A" w:rsidRPr="0016346A" w:rsidRDefault="0016346A" w:rsidP="00CB26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проведения торгов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Шабалинского района Кировской области</w:t>
      </w:r>
      <w:r w:rsidR="00D32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323E3" w:rsidRPr="00D323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02.04.2025</w:t>
      </w:r>
      <w:r w:rsidRPr="00CB2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D323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234</w:t>
      </w:r>
      <w:r w:rsidRPr="00CB2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проведении торгов в форме электронного аукциона на право заключения договора аренды земельного участка с кадастровым номером 43:37:3</w:t>
      </w:r>
      <w:r w:rsidR="00AE1A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20249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AE1A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992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6346A" w:rsidRPr="0016346A" w:rsidRDefault="0016346A" w:rsidP="00D83CD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Организатор торгов – </w:t>
      </w:r>
      <w:r w:rsidR="00D64961">
        <w:rPr>
          <w:rFonts w:ascii="Times New Roman" w:hAnsi="Times New Roman"/>
          <w:sz w:val="24"/>
          <w:szCs w:val="24"/>
        </w:rPr>
        <w:t>Администрация Шабалинского</w:t>
      </w:r>
      <w:r w:rsidR="00D64961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D64961">
        <w:rPr>
          <w:rFonts w:ascii="Times New Roman" w:hAnsi="Times New Roman"/>
          <w:sz w:val="24"/>
          <w:szCs w:val="24"/>
        </w:rPr>
        <w:t>45</w:t>
      </w:r>
      <w:r w:rsidR="00D64961" w:rsidRPr="00266DC5">
        <w:rPr>
          <w:rFonts w:ascii="Times New Roman" w:hAnsi="Times New Roman"/>
          <w:sz w:val="24"/>
          <w:szCs w:val="24"/>
        </w:rPr>
        <w:t xml:space="preserve">) </w:t>
      </w:r>
      <w:r w:rsidR="00D64961">
        <w:rPr>
          <w:rFonts w:ascii="Times New Roman" w:hAnsi="Times New Roman"/>
          <w:sz w:val="24"/>
          <w:szCs w:val="24"/>
        </w:rPr>
        <w:t>2-11-01</w:t>
      </w:r>
      <w:r w:rsidR="00D64961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D649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6F62F4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4961" w:rsidRPr="00F85CCA">
        <w:rPr>
          <w:rFonts w:ascii="Times New Roman" w:hAnsi="Times New Roman"/>
          <w:sz w:val="24"/>
          <w:szCs w:val="24"/>
        </w:rPr>
        <w:t>@</w:t>
      </w:r>
      <w:r w:rsidR="00D64961">
        <w:rPr>
          <w:rFonts w:ascii="Times New Roman" w:hAnsi="Times New Roman"/>
          <w:sz w:val="24"/>
          <w:szCs w:val="24"/>
          <w:lang w:val="en-US"/>
        </w:rPr>
        <w:t>mail</w:t>
      </w:r>
      <w:r w:rsidR="00D64961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496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4961" w:rsidRPr="00266DC5">
        <w:rPr>
          <w:rFonts w:ascii="Times New Roman" w:hAnsi="Times New Roman"/>
          <w:sz w:val="24"/>
          <w:szCs w:val="24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торгов -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по составу участников аукцион с открытой формой подачи предложений о цене в ходе проведения торгов.</w:t>
      </w:r>
    </w:p>
    <w:p w:rsidR="007E534F" w:rsidRDefault="007E534F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аукциона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открытый аукцион в электронной форме.</w:t>
      </w:r>
    </w:p>
    <w:p w:rsidR="004C27E5" w:rsidRDefault="004C27E5" w:rsidP="0096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Оператор электронной площадки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D64961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«Сбербанк-АСТ», владеющее сайтом http://utp.sberbank-ast.ru/AP в информационно-телекоммуникационной сети «Интернет»</w:t>
      </w:r>
    </w:p>
    <w:p w:rsidR="00963F7C" w:rsidRDefault="00963F7C" w:rsidP="0096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F7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119435, г. Москва, Большой Саввинский переулок, дом 12, стр. 9, тел.: (495) 787-29-97, (495) 787-29-99.</w:t>
      </w:r>
    </w:p>
    <w:p w:rsidR="00160A37" w:rsidRPr="00BB3A77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начала приема заявок на участие в аукционе – </w:t>
      </w:r>
      <w:r w:rsidR="001F4091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AE1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64961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D1CBE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D6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08-00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A37" w:rsidRPr="00BB3A77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окончания приема заявок – </w:t>
      </w:r>
      <w:r w:rsidR="00A6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6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D6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в 12-00 по московскому времени.</w:t>
      </w:r>
    </w:p>
    <w:p w:rsidR="007E534F" w:rsidRPr="00BB3A77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определения участников аукциона – </w:t>
      </w:r>
      <w:r w:rsidR="00A6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  <w:r w:rsidR="005F2C18"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D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апреля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7E534F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D6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D64961"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-00 по московскому времени</w:t>
      </w:r>
      <w:r w:rsidR="007E534F"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проведения аукциона – </w:t>
      </w:r>
      <w:r w:rsidR="00A6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E6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bookmarkStart w:id="0" w:name="_GoBack"/>
      <w:bookmarkEnd w:id="0"/>
      <w:r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D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апреля</w:t>
      </w:r>
      <w:r w:rsidR="007E534F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D6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E534F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1ABD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платежа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денежные средства в валюте Российской Федерации (рубли).</w:t>
      </w:r>
    </w:p>
    <w:p w:rsidR="0016346A" w:rsidRDefault="0016346A" w:rsidP="00CB26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Предмет аукциона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с кадастровым номером 43:37:3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A6280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62802">
        <w:rPr>
          <w:rFonts w:ascii="Times New Roman" w:eastAsia="Times New Roman" w:hAnsi="Times New Roman" w:cs="Times New Roman"/>
          <w:sz w:val="24"/>
          <w:szCs w:val="24"/>
          <w:lang w:eastAsia="ru-RU"/>
        </w:rPr>
        <w:t>992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местоположение: </w:t>
      </w:r>
      <w:proofErr w:type="gram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Кировская область, Шабалинский район, 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Гостовское сельское поселение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площадь </w:t>
      </w:r>
      <w:r w:rsidR="00A56CF1">
        <w:rPr>
          <w:rFonts w:ascii="Times New Roman" w:eastAsia="Times New Roman" w:hAnsi="Times New Roman" w:cs="Times New Roman"/>
          <w:sz w:val="24"/>
          <w:szCs w:val="24"/>
          <w:lang w:eastAsia="ru-RU"/>
        </w:rPr>
        <w:t>19000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кв.м.;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разрешенное использование – 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End"/>
    </w:p>
    <w:p w:rsidR="007E4CED" w:rsidRPr="000668C0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Начальная цена предмета аукциона на право заключения договора аренды земельного участка (ежегодный размер арендной платы) – </w:t>
      </w:r>
      <w:r w:rsidR="00497AB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кадастровой стоимости 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ABF">
        <w:rPr>
          <w:rFonts w:ascii="Times New Roman" w:eastAsia="Times New Roman" w:hAnsi="Times New Roman" w:cs="Times New Roman"/>
          <w:sz w:val="24"/>
          <w:szCs w:val="24"/>
          <w:lang w:eastAsia="ru-RU"/>
        </w:rPr>
        <w:t>13436,00</w:t>
      </w:r>
      <w:r w:rsidR="001F4091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</w:t>
      </w:r>
      <w:r w:rsidR="00497AB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тринадцать тысяч четыреста тридцать шесть руб. 00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</w:t>
      </w:r>
      <w:r w:rsidR="001F4091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E4CED" w:rsidRPr="000668C0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повышения начальной цены (шаг аукциона) – 3% от начальной цены предмета аукциона – </w:t>
      </w:r>
      <w:r w:rsidR="00497ABF">
        <w:rPr>
          <w:rFonts w:ascii="Times New Roman" w:eastAsia="Times New Roman" w:hAnsi="Times New Roman" w:cs="Times New Roman"/>
          <w:sz w:val="24"/>
          <w:szCs w:val="24"/>
          <w:lang w:eastAsia="ru-RU"/>
        </w:rPr>
        <w:t>403,08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</w:t>
      </w:r>
      <w:r w:rsidR="00497AB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три руб. 08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</w:t>
      </w: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4CED" w:rsidRPr="000668C0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97A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даток для участия в аукционе – 10</w:t>
      </w: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0% от начальной цены предмета аукциона –</w:t>
      </w:r>
      <w:r w:rsidR="00497ABF">
        <w:rPr>
          <w:rFonts w:ascii="Times New Roman" w:eastAsia="Times New Roman" w:hAnsi="Times New Roman" w:cs="Times New Roman"/>
          <w:sz w:val="24"/>
          <w:szCs w:val="24"/>
          <w:lang w:eastAsia="ru-RU"/>
        </w:rPr>
        <w:t>13436,00</w:t>
      </w:r>
      <w:r w:rsidR="00497ABF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</w:t>
      </w:r>
      <w:r w:rsidR="00497AB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тринадцать тысяч четыреста тридцать шесть руб. 00</w:t>
      </w:r>
      <w:r w:rsidR="00497ABF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</w:t>
      </w:r>
    </w:p>
    <w:p w:rsidR="006A3C48" w:rsidRDefault="006A3C48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догово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 аренды земельного участка –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</w:p>
    <w:p w:rsidR="007E4CED" w:rsidRDefault="000668C0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Права на земельный участок и </w:t>
      </w:r>
      <w:r w:rsidR="007E4CED" w:rsidRPr="007E4CED">
        <w:rPr>
          <w:szCs w:val="24"/>
        </w:rPr>
        <w:t>ограничения:</w:t>
      </w:r>
      <w:r w:rsidR="007645CA">
        <w:rPr>
          <w:szCs w:val="24"/>
        </w:rPr>
        <w:t xml:space="preserve"> </w:t>
      </w:r>
      <w:r w:rsidR="0097084B">
        <w:rPr>
          <w:szCs w:val="24"/>
        </w:rPr>
        <w:t>ограничения прав на земельный участок, предусмотренные статьей 56 Земельного кодекса Российской Федерации</w:t>
      </w:r>
    </w:p>
    <w:p w:rsidR="007645CA" w:rsidRPr="007E4CED" w:rsidRDefault="007645CA" w:rsidP="00D83CD7">
      <w:pPr>
        <w:pStyle w:val="2"/>
        <w:ind w:firstLine="708"/>
        <w:rPr>
          <w:szCs w:val="24"/>
        </w:rPr>
      </w:pPr>
    </w:p>
    <w:p w:rsidR="002E3C93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Земельный участок расположен в зоне предприятий </w:t>
      </w:r>
      <w:r w:rsidR="00497ABF">
        <w:rPr>
          <w:szCs w:val="24"/>
          <w:lang w:val="en-US"/>
        </w:rPr>
        <w:t>I</w:t>
      </w:r>
      <w:r w:rsidRPr="007E4CED">
        <w:rPr>
          <w:szCs w:val="24"/>
        </w:rPr>
        <w:t>V класса опасности (П.</w:t>
      </w:r>
      <w:r w:rsidR="00497ABF" w:rsidRPr="00497ABF">
        <w:rPr>
          <w:szCs w:val="24"/>
        </w:rPr>
        <w:t>4</w:t>
      </w:r>
      <w:r w:rsidRPr="007E4CED">
        <w:rPr>
          <w:szCs w:val="24"/>
        </w:rPr>
        <w:t xml:space="preserve">) </w:t>
      </w:r>
    </w:p>
    <w:p w:rsidR="002E3C93" w:rsidRDefault="002E3C93" w:rsidP="00D83CD7">
      <w:pPr>
        <w:pStyle w:val="2"/>
        <w:ind w:firstLine="708"/>
        <w:rPr>
          <w:szCs w:val="24"/>
        </w:rPr>
      </w:pP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1) предельные (минимальные и (или) максимальные) размеры земельных участков, в том числе их площадь: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Минимальная ширина земельного участка 20 метров;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Минимальная площадь земельного участка: 400 м</w:t>
      </w:r>
      <w:proofErr w:type="gramStart"/>
      <w:r w:rsidRPr="00497ABF">
        <w:rPr>
          <w:szCs w:val="24"/>
        </w:rPr>
        <w:t>2</w:t>
      </w:r>
      <w:proofErr w:type="gramEnd"/>
    </w:p>
    <w:p w:rsidR="00497ABF" w:rsidRPr="00497ABF" w:rsidRDefault="00497ABF" w:rsidP="00497ABF">
      <w:pPr>
        <w:pStyle w:val="2"/>
        <w:ind w:firstLine="708"/>
        <w:rPr>
          <w:szCs w:val="24"/>
        </w:rPr>
      </w:pP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3 метра.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Минимальный отступ зданий от красной линии: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 xml:space="preserve">проектируемых – 5 м, 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3) предельное количество этажей и предельная высота зданий, строений, сооружений: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 xml:space="preserve">для всех основных строений количество надземных этажей – не более 3 этажей 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для всех вспомогательных строений высота от уровня земли: до верха плоской кровли - не более 4 м.</w:t>
      </w:r>
    </w:p>
    <w:p w:rsidR="00497ABF" w:rsidRPr="00497ABF" w:rsidRDefault="00497ABF" w:rsidP="00497ABF">
      <w:pPr>
        <w:pStyle w:val="2"/>
        <w:ind w:firstLine="708"/>
        <w:rPr>
          <w:szCs w:val="24"/>
        </w:rPr>
      </w:pPr>
    </w:p>
    <w:p w:rsidR="00497ABF" w:rsidRPr="00497ABF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4) максимальный процент застройки в границах земельного участка: 90</w:t>
      </w:r>
    </w:p>
    <w:p w:rsidR="009618CC" w:rsidRDefault="00497ABF" w:rsidP="00497ABF">
      <w:pPr>
        <w:pStyle w:val="2"/>
        <w:ind w:firstLine="708"/>
        <w:rPr>
          <w:szCs w:val="24"/>
        </w:rPr>
      </w:pPr>
      <w:r w:rsidRPr="00497ABF">
        <w:rPr>
          <w:szCs w:val="24"/>
        </w:rPr>
        <w:t>иные показатели: Объекты капитального строительства, отнесенные к основным и условно разрешенным видам использования, должны соответствовать IV или V классу опасности по санитарной классификации СанПиН 2.2.1/2.1.1. 1200-03.</w:t>
      </w:r>
    </w:p>
    <w:p w:rsidR="00497ABF" w:rsidRPr="006D1374" w:rsidRDefault="00497ABF" w:rsidP="009618CC">
      <w:pPr>
        <w:pStyle w:val="2"/>
        <w:ind w:firstLine="708"/>
        <w:rPr>
          <w:szCs w:val="24"/>
        </w:rPr>
      </w:pPr>
    </w:p>
    <w:p w:rsidR="007E4CED" w:rsidRPr="007E4CED" w:rsidRDefault="007E4CED" w:rsidP="009618CC">
      <w:pPr>
        <w:pStyle w:val="2"/>
        <w:ind w:firstLine="708"/>
        <w:rPr>
          <w:szCs w:val="24"/>
        </w:rPr>
      </w:pPr>
      <w:r w:rsidRPr="007E4CED">
        <w:rPr>
          <w:szCs w:val="24"/>
        </w:rPr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о сроке действия технологических условий, о плате за подключение (технологическое присоединение):</w:t>
      </w:r>
    </w:p>
    <w:p w:rsidR="007E4CED" w:rsidRPr="009618CC" w:rsidRDefault="007E4CED" w:rsidP="00D83CD7">
      <w:pPr>
        <w:pStyle w:val="2"/>
        <w:ind w:firstLine="708"/>
        <w:rPr>
          <w:szCs w:val="24"/>
        </w:rPr>
      </w:pPr>
      <w:r w:rsidRPr="009618CC">
        <w:rPr>
          <w:szCs w:val="24"/>
        </w:rPr>
        <w:t xml:space="preserve">ВОДА, ВОДООТВЕДЕНИЕ: письмо администрации </w:t>
      </w:r>
      <w:r w:rsidR="00790FB1" w:rsidRPr="009618CC">
        <w:rPr>
          <w:szCs w:val="24"/>
        </w:rPr>
        <w:t>Шабалинского района</w:t>
      </w:r>
      <w:r w:rsidR="002E3C93" w:rsidRPr="009618CC">
        <w:rPr>
          <w:szCs w:val="24"/>
        </w:rPr>
        <w:t xml:space="preserve"> от 2</w:t>
      </w:r>
      <w:r w:rsidR="00497ABF">
        <w:rPr>
          <w:szCs w:val="24"/>
        </w:rPr>
        <w:t>8</w:t>
      </w:r>
      <w:r w:rsidRPr="009618CC">
        <w:rPr>
          <w:szCs w:val="24"/>
        </w:rPr>
        <w:t>.0</w:t>
      </w:r>
      <w:r w:rsidR="00790FB1" w:rsidRPr="009618CC">
        <w:rPr>
          <w:szCs w:val="24"/>
        </w:rPr>
        <w:t>3</w:t>
      </w:r>
      <w:r w:rsidRPr="009618CC">
        <w:rPr>
          <w:szCs w:val="24"/>
        </w:rPr>
        <w:t>.202</w:t>
      </w:r>
      <w:r w:rsidR="00497ABF">
        <w:rPr>
          <w:szCs w:val="24"/>
        </w:rPr>
        <w:t>5</w:t>
      </w:r>
      <w:r w:rsidRPr="009618CC">
        <w:rPr>
          <w:szCs w:val="24"/>
        </w:rPr>
        <w:t xml:space="preserve"> № </w:t>
      </w:r>
      <w:r w:rsidR="00497ABF">
        <w:rPr>
          <w:szCs w:val="24"/>
        </w:rPr>
        <w:t>657</w:t>
      </w:r>
      <w:r w:rsidRPr="009618CC">
        <w:rPr>
          <w:szCs w:val="24"/>
        </w:rPr>
        <w:t>.</w:t>
      </w:r>
    </w:p>
    <w:p w:rsidR="007E4CED" w:rsidRPr="009618CC" w:rsidRDefault="007E4CED" w:rsidP="00D83CD7">
      <w:pPr>
        <w:pStyle w:val="2"/>
        <w:ind w:firstLine="708"/>
        <w:rPr>
          <w:szCs w:val="24"/>
        </w:rPr>
      </w:pPr>
      <w:r w:rsidRPr="009618CC">
        <w:rPr>
          <w:szCs w:val="24"/>
        </w:rPr>
        <w:t>Данный земельный участок не имеет техническую возможность подключения объектов капитального строительства к сетям водоснабжения, водоотведения.</w:t>
      </w:r>
    </w:p>
    <w:p w:rsidR="007E4CED" w:rsidRPr="009618CC" w:rsidRDefault="007E4CED" w:rsidP="00D83CD7">
      <w:pPr>
        <w:pStyle w:val="2"/>
        <w:ind w:firstLine="708"/>
        <w:rPr>
          <w:szCs w:val="24"/>
        </w:rPr>
      </w:pPr>
      <w:r w:rsidRPr="009618CC">
        <w:rPr>
          <w:szCs w:val="24"/>
        </w:rPr>
        <w:lastRenderedPageBreak/>
        <w:t>ТЕП</w:t>
      </w:r>
      <w:r w:rsidR="00E62144" w:rsidRPr="009618CC">
        <w:rPr>
          <w:szCs w:val="24"/>
        </w:rPr>
        <w:t xml:space="preserve">ЛО: </w:t>
      </w:r>
      <w:r w:rsidR="00790FB1" w:rsidRPr="009618CC">
        <w:rPr>
          <w:szCs w:val="24"/>
        </w:rPr>
        <w:t>письм</w:t>
      </w:r>
      <w:proofErr w:type="gramStart"/>
      <w:r w:rsidR="00790FB1" w:rsidRPr="009618CC">
        <w:rPr>
          <w:szCs w:val="24"/>
        </w:rPr>
        <w:t xml:space="preserve">о </w:t>
      </w:r>
      <w:r w:rsidR="00497ABF">
        <w:rPr>
          <w:szCs w:val="24"/>
        </w:rPr>
        <w:t>ООО</w:t>
      </w:r>
      <w:proofErr w:type="gramEnd"/>
      <w:r w:rsidR="00497ABF">
        <w:rPr>
          <w:szCs w:val="24"/>
        </w:rPr>
        <w:t xml:space="preserve"> «Система Юг» от 27.03.2025 № 1</w:t>
      </w:r>
    </w:p>
    <w:p w:rsidR="007E4CED" w:rsidRDefault="007E4CED" w:rsidP="00D83CD7">
      <w:pPr>
        <w:pStyle w:val="2"/>
        <w:ind w:firstLine="708"/>
        <w:rPr>
          <w:szCs w:val="24"/>
        </w:rPr>
      </w:pPr>
      <w:r w:rsidRPr="009618CC">
        <w:rPr>
          <w:szCs w:val="24"/>
        </w:rPr>
        <w:t>Данный земельный участок не имеет технической возможности для подключения к существующим тепловым сетям</w:t>
      </w:r>
      <w:r w:rsidR="00790FB1" w:rsidRPr="009618CC">
        <w:rPr>
          <w:szCs w:val="24"/>
        </w:rPr>
        <w:t>.</w:t>
      </w:r>
    </w:p>
    <w:p w:rsidR="00963F7C" w:rsidRDefault="00963F7C" w:rsidP="00D83CD7">
      <w:pPr>
        <w:pStyle w:val="2"/>
        <w:ind w:firstLine="708"/>
        <w:rPr>
          <w:szCs w:val="24"/>
        </w:rPr>
      </w:pPr>
    </w:p>
    <w:p w:rsidR="00963F7C" w:rsidRDefault="00963F7C" w:rsidP="00963F7C">
      <w:pPr>
        <w:pStyle w:val="2"/>
        <w:ind w:firstLine="708"/>
        <w:jc w:val="center"/>
        <w:rPr>
          <w:b/>
          <w:szCs w:val="24"/>
        </w:rPr>
      </w:pPr>
      <w:r w:rsidRPr="00963F7C">
        <w:rPr>
          <w:b/>
          <w:szCs w:val="24"/>
        </w:rPr>
        <w:t>3. Порядок регистрации на электронной площадке</w:t>
      </w:r>
    </w:p>
    <w:p w:rsidR="00CB26FF" w:rsidRPr="00963F7C" w:rsidRDefault="00CB26FF" w:rsidP="00963F7C">
      <w:pPr>
        <w:pStyle w:val="2"/>
        <w:ind w:firstLine="708"/>
        <w:jc w:val="center"/>
        <w:rPr>
          <w:b/>
          <w:szCs w:val="24"/>
        </w:rPr>
      </w:pPr>
    </w:p>
    <w:p w:rsidR="00963F7C" w:rsidRPr="00963F7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 xml:space="preserve">3.1. Для обеспечения доступа к участию в электронном аукционе лицу, желающему приобрести право на земельный участок (далее – претендент), необходимо пройти процедуру регистрации на электронной площадке. </w:t>
      </w:r>
    </w:p>
    <w:p w:rsidR="00963F7C" w:rsidRPr="00963F7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 xml:space="preserve">3.2. Регистрация осуществляется с применением усиленной квалифицированной подписи (электронной подписи) (юридическими лицами и физическими лицами, в том числе, являющимися индивидуальными предпринимателями). </w:t>
      </w:r>
    </w:p>
    <w:p w:rsidR="00963F7C" w:rsidRPr="00963F7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 xml:space="preserve">3.3. </w:t>
      </w:r>
      <w:proofErr w:type="gramStart"/>
      <w:r w:rsidRPr="00963F7C">
        <w:rPr>
          <w:szCs w:val="24"/>
        </w:rPr>
        <w:t>Регистрация на электронной площадке проводится в соответствии с Регламентом электронной площадки (Регламент универсальной торговой платформы АО «Сбербанк-АСТ» размещен на сайте http://utp.sberbank-ast.ru в разделе «Информация» - «Регламент работы УТП».</w:t>
      </w:r>
      <w:proofErr w:type="gramEnd"/>
    </w:p>
    <w:p w:rsidR="00963F7C" w:rsidRPr="00963F7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 xml:space="preserve">3.4. </w:t>
      </w:r>
      <w:proofErr w:type="gramStart"/>
      <w:r w:rsidRPr="00963F7C">
        <w:rPr>
          <w:szCs w:val="24"/>
        </w:rPr>
        <w:t>Регламент торговой секции «Приватизация, аренда и продажа прав» универсальной торговой платформы АО «Сбербанк-АСТ» размещен на сайте http://utp.sberbank-ast.ru в разделе «Продажи» - «Приватизация, аренда и продажа прав» - «Информация ТС» - «Регламент ТС»).</w:t>
      </w:r>
      <w:proofErr w:type="gramEnd"/>
    </w:p>
    <w:p w:rsidR="00963F7C" w:rsidRPr="009618C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>3.5. Порядок регистрации в качестве заявителя/участника описан в «Инструкции по регистрации для Претендентов».</w:t>
      </w:r>
    </w:p>
    <w:p w:rsidR="0064564A" w:rsidRPr="00571BBE" w:rsidRDefault="0064564A" w:rsidP="00D83CD7">
      <w:pPr>
        <w:pStyle w:val="2"/>
        <w:ind w:firstLine="708"/>
        <w:rPr>
          <w:color w:val="FF0000"/>
          <w:szCs w:val="24"/>
        </w:rPr>
      </w:pPr>
    </w:p>
    <w:p w:rsidR="00043FC7" w:rsidRDefault="00CB26FF" w:rsidP="00CB26FF">
      <w:pPr>
        <w:pStyle w:val="2"/>
        <w:jc w:val="center"/>
        <w:rPr>
          <w:szCs w:val="24"/>
        </w:rPr>
      </w:pPr>
      <w:r>
        <w:rPr>
          <w:b/>
          <w:szCs w:val="24"/>
        </w:rPr>
        <w:t>4</w:t>
      </w:r>
      <w:r w:rsidR="00043FC7" w:rsidRPr="00043FC7">
        <w:rPr>
          <w:b/>
          <w:szCs w:val="24"/>
        </w:rPr>
        <w:t>. Рассмотрение заявок</w:t>
      </w:r>
    </w:p>
    <w:p w:rsidR="0064564A" w:rsidRDefault="0064564A" w:rsidP="007E4CED">
      <w:pPr>
        <w:pStyle w:val="2"/>
        <w:rPr>
          <w:szCs w:val="24"/>
        </w:rPr>
      </w:pPr>
    </w:p>
    <w:p w:rsidR="000565EB" w:rsidRPr="00F61466" w:rsidRDefault="00043FC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Для участия в аукционе Претенденты перечисляют задаток в размере </w:t>
      </w:r>
      <w:r w:rsidR="00AE1ABD">
        <w:rPr>
          <w:szCs w:val="24"/>
        </w:rPr>
        <w:t>100</w:t>
      </w:r>
      <w:r>
        <w:rPr>
          <w:szCs w:val="24"/>
        </w:rPr>
        <w:t xml:space="preserve"> процентов начальной цены предмета аукциона и посредством использования личного кабинета на электронной площадке размещают Заявку на участие в торгах и иные документы в соответствие с перечнем</w:t>
      </w:r>
      <w:r w:rsidR="000565EB">
        <w:rPr>
          <w:szCs w:val="24"/>
        </w:rPr>
        <w:t>, приведенном в информационном сообщении.</w:t>
      </w:r>
      <w:r w:rsidR="00F61466" w:rsidRPr="00F61466">
        <w:rPr>
          <w:szCs w:val="24"/>
        </w:rPr>
        <w:t xml:space="preserve"> </w:t>
      </w:r>
      <w:r w:rsidR="00F61466">
        <w:rPr>
          <w:szCs w:val="24"/>
        </w:rPr>
        <w:t xml:space="preserve">Задаток вносится </w:t>
      </w:r>
      <w:r w:rsidR="00F61466" w:rsidRPr="00963F7C">
        <w:rPr>
          <w:szCs w:val="24"/>
        </w:rPr>
        <w:t xml:space="preserve">заявителем </w:t>
      </w:r>
      <w:r w:rsidR="005E0762" w:rsidRPr="00963F7C">
        <w:rPr>
          <w:b/>
          <w:szCs w:val="24"/>
        </w:rPr>
        <w:t xml:space="preserve">с </w:t>
      </w:r>
      <w:r w:rsidR="00E62144" w:rsidRPr="00963F7C">
        <w:rPr>
          <w:b/>
          <w:szCs w:val="24"/>
        </w:rPr>
        <w:t>0</w:t>
      </w:r>
      <w:r w:rsidR="00AE1ABD">
        <w:rPr>
          <w:b/>
          <w:szCs w:val="24"/>
        </w:rPr>
        <w:t>4</w:t>
      </w:r>
      <w:r w:rsidR="005F2C18" w:rsidRPr="00963F7C">
        <w:rPr>
          <w:b/>
          <w:szCs w:val="24"/>
        </w:rPr>
        <w:t>.0</w:t>
      </w:r>
      <w:r w:rsidR="002D1CBE" w:rsidRPr="00963F7C">
        <w:rPr>
          <w:b/>
          <w:szCs w:val="24"/>
        </w:rPr>
        <w:t>4</w:t>
      </w:r>
      <w:r w:rsidR="005F2C18" w:rsidRPr="00963F7C">
        <w:rPr>
          <w:b/>
          <w:szCs w:val="24"/>
        </w:rPr>
        <w:t>.202</w:t>
      </w:r>
      <w:r w:rsidR="00497ABF">
        <w:rPr>
          <w:b/>
          <w:szCs w:val="24"/>
        </w:rPr>
        <w:t>5</w:t>
      </w:r>
      <w:r w:rsidR="005F2C18" w:rsidRPr="00963F7C">
        <w:rPr>
          <w:b/>
          <w:szCs w:val="24"/>
        </w:rPr>
        <w:t xml:space="preserve"> по </w:t>
      </w:r>
      <w:r w:rsidR="00AE1ABD">
        <w:rPr>
          <w:b/>
          <w:szCs w:val="24"/>
        </w:rPr>
        <w:t>17</w:t>
      </w:r>
      <w:r w:rsidR="005F2C18" w:rsidRPr="00963F7C">
        <w:rPr>
          <w:b/>
          <w:szCs w:val="24"/>
        </w:rPr>
        <w:t>.0</w:t>
      </w:r>
      <w:r w:rsidR="00497ABF">
        <w:rPr>
          <w:b/>
          <w:szCs w:val="24"/>
        </w:rPr>
        <w:t>4</w:t>
      </w:r>
      <w:r w:rsidR="005E0762" w:rsidRPr="00963F7C">
        <w:rPr>
          <w:b/>
          <w:szCs w:val="24"/>
        </w:rPr>
        <w:t>.202</w:t>
      </w:r>
      <w:r w:rsidR="00497ABF">
        <w:rPr>
          <w:b/>
          <w:szCs w:val="24"/>
        </w:rPr>
        <w:t>5</w:t>
      </w:r>
      <w:r w:rsidR="005E0762" w:rsidRPr="00963F7C">
        <w:rPr>
          <w:b/>
          <w:szCs w:val="24"/>
        </w:rPr>
        <w:t xml:space="preserve"> до 12-00</w:t>
      </w:r>
      <w:r w:rsidR="005E0762" w:rsidRPr="00963F7C">
        <w:rPr>
          <w:szCs w:val="24"/>
        </w:rPr>
        <w:t xml:space="preserve"> по московскому времени на счет, указанный электронной площадкой </w:t>
      </w:r>
      <w:r w:rsidR="007E4CED" w:rsidRPr="00963F7C">
        <w:rPr>
          <w:szCs w:val="24"/>
        </w:rPr>
        <w:t>ЗАО «Сбербанк</w:t>
      </w:r>
      <w:r w:rsidR="007E4CED" w:rsidRPr="00D64961">
        <w:rPr>
          <w:szCs w:val="24"/>
        </w:rPr>
        <w:t>-АСТ»</w:t>
      </w:r>
      <w:r w:rsidR="005E0762">
        <w:rPr>
          <w:szCs w:val="24"/>
        </w:rPr>
        <w:t xml:space="preserve">. Наименование платежа – задаток на участие в аукционе по Лоту № 1. </w:t>
      </w:r>
    </w:p>
    <w:p w:rsidR="003757CE" w:rsidRDefault="000565EB" w:rsidP="00D83CD7">
      <w:pPr>
        <w:pStyle w:val="2"/>
        <w:ind w:firstLine="708"/>
        <w:rPr>
          <w:szCs w:val="24"/>
        </w:rPr>
      </w:pPr>
      <w:r>
        <w:rPr>
          <w:szCs w:val="24"/>
        </w:rPr>
        <w:t>В день определения участников аукциона организатор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r w:rsidR="005E0762">
        <w:rPr>
          <w:szCs w:val="24"/>
        </w:rPr>
        <w:t xml:space="preserve"> Заявителю, не допущенному к участию в аукционе, внесенный задаток возвращается в течение трех рабочих дней со дня оформления протокола рассмотрения заявок на участие в аукционе. </w:t>
      </w:r>
      <w:r w:rsidR="005E0762" w:rsidRPr="005E0762">
        <w:rPr>
          <w:szCs w:val="24"/>
        </w:rPr>
        <w:t>В случае отзыва заявки</w:t>
      </w:r>
      <w:r w:rsidR="005E0762" w:rsidRPr="005E0762">
        <w:t xml:space="preserve"> </w:t>
      </w:r>
      <w:r w:rsidR="005E0762" w:rsidRPr="005E0762">
        <w:rPr>
          <w:szCs w:val="24"/>
        </w:rPr>
        <w:t>до дня окончания срока приема заявок внесенный задаток возвращается заявителю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Задатки лицам, участвовавшим в аукционе, но не победившим в нем, возвращаются в течение трех рабочих дней со дня подписания протокола о результатах торгов.</w:t>
      </w:r>
      <w:r w:rsidR="003757CE">
        <w:rPr>
          <w:szCs w:val="24"/>
        </w:rPr>
        <w:t xml:space="preserve"> </w:t>
      </w:r>
    </w:p>
    <w:p w:rsidR="00D83CD7" w:rsidRDefault="003757CE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заявители</w:t>
      </w:r>
      <w:r w:rsidR="00D83CD7">
        <w:rPr>
          <w:szCs w:val="24"/>
        </w:rPr>
        <w:t>: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>
        <w:rPr>
          <w:szCs w:val="24"/>
        </w:rPr>
        <w:t xml:space="preserve">направляют </w:t>
      </w:r>
      <w:r w:rsidR="003757CE" w:rsidRPr="00BB1A08">
        <w:rPr>
          <w:szCs w:val="24"/>
        </w:rPr>
        <w:t xml:space="preserve">заявку на участие в аукционе </w:t>
      </w:r>
      <w:r w:rsidR="003757CE">
        <w:rPr>
          <w:szCs w:val="24"/>
        </w:rPr>
        <w:t xml:space="preserve">на </w:t>
      </w:r>
      <w:r w:rsidR="003757CE" w:rsidRPr="00241CB2">
        <w:rPr>
          <w:szCs w:val="24"/>
        </w:rPr>
        <w:t>электронной площадк</w:t>
      </w:r>
      <w:r w:rsidR="003757CE">
        <w:rPr>
          <w:szCs w:val="24"/>
        </w:rPr>
        <w:t xml:space="preserve">е </w:t>
      </w:r>
      <w:r w:rsidR="007E4CED" w:rsidRPr="00D64961">
        <w:rPr>
          <w:szCs w:val="24"/>
        </w:rPr>
        <w:t>ЗАО «Сбербанк-АСТ»</w:t>
      </w:r>
      <w:r w:rsidR="003757CE" w:rsidRPr="00241CB2">
        <w:rPr>
          <w:szCs w:val="24"/>
        </w:rPr>
        <w:t xml:space="preserve"> </w:t>
      </w:r>
      <w:r w:rsidR="003757CE" w:rsidRPr="00BB1A08">
        <w:rPr>
          <w:szCs w:val="24"/>
        </w:rPr>
        <w:t xml:space="preserve">по установленной форме с указанием банковских реквизитов счета для возврата задатка, 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вн</w:t>
      </w:r>
      <w:r w:rsidR="003757CE">
        <w:rPr>
          <w:szCs w:val="24"/>
        </w:rPr>
        <w:t>осят задаток и пред</w:t>
      </w:r>
      <w:r w:rsidR="003757CE" w:rsidRPr="00BB1A08">
        <w:rPr>
          <w:szCs w:val="24"/>
        </w:rPr>
        <w:t>став</w:t>
      </w:r>
      <w:r w:rsidR="003757CE">
        <w:rPr>
          <w:szCs w:val="24"/>
        </w:rPr>
        <w:t>ляют</w:t>
      </w:r>
      <w:r w:rsidR="003757CE" w:rsidRPr="00BB1A08">
        <w:rPr>
          <w:szCs w:val="24"/>
        </w:rPr>
        <w:t xml:space="preserve"> документы</w:t>
      </w:r>
      <w:r w:rsidR="003757CE">
        <w:rPr>
          <w:szCs w:val="24"/>
        </w:rPr>
        <w:t>, предусмотренные п.1 ст.39.12 Земельного кодекса</w:t>
      </w:r>
      <w:r w:rsidR="003757CE" w:rsidRPr="00BB1A08">
        <w:rPr>
          <w:szCs w:val="24"/>
        </w:rPr>
        <w:t xml:space="preserve"> </w:t>
      </w:r>
      <w:r w:rsidR="003757CE">
        <w:rPr>
          <w:szCs w:val="24"/>
        </w:rPr>
        <w:t xml:space="preserve">РФ: </w:t>
      </w:r>
    </w:p>
    <w:p w:rsidR="00D83CD7" w:rsidRDefault="00A62802" w:rsidP="00D83CD7">
      <w:pPr>
        <w:pStyle w:val="2"/>
        <w:rPr>
          <w:szCs w:val="24"/>
        </w:rPr>
      </w:pPr>
      <w:r>
        <w:rPr>
          <w:szCs w:val="24"/>
        </w:rPr>
        <w:tab/>
      </w:r>
      <w:r w:rsidR="00D83CD7">
        <w:rPr>
          <w:szCs w:val="24"/>
        </w:rPr>
        <w:t xml:space="preserve">- </w:t>
      </w:r>
      <w:r w:rsidR="003757CE" w:rsidRPr="00BB1A08">
        <w:rPr>
          <w:szCs w:val="24"/>
        </w:rPr>
        <w:t>копии документов, удостоверяющих личность заявителя (для граждан)</w:t>
      </w:r>
      <w:r w:rsidR="003757CE">
        <w:rPr>
          <w:szCs w:val="24"/>
        </w:rPr>
        <w:t>;</w:t>
      </w:r>
      <w:r w:rsidR="003757CE" w:rsidRPr="00BB1A08">
        <w:rPr>
          <w:szCs w:val="24"/>
        </w:rPr>
        <w:t xml:space="preserve"> </w:t>
      </w:r>
    </w:p>
    <w:p w:rsidR="00D83CD7" w:rsidRDefault="00A62802" w:rsidP="00D83CD7">
      <w:pPr>
        <w:pStyle w:val="2"/>
        <w:rPr>
          <w:szCs w:val="24"/>
        </w:rPr>
      </w:pPr>
      <w:r>
        <w:rPr>
          <w:szCs w:val="24"/>
        </w:rPr>
        <w:tab/>
      </w:r>
      <w:r w:rsidR="00D83CD7">
        <w:rPr>
          <w:szCs w:val="24"/>
        </w:rPr>
        <w:t xml:space="preserve">- </w:t>
      </w:r>
      <w:r w:rsidR="003757CE" w:rsidRPr="00BB1A08">
        <w:rPr>
          <w:szCs w:val="24"/>
        </w:rPr>
        <w:t xml:space="preserve">документы, </w:t>
      </w:r>
      <w:r w:rsidR="003757CE">
        <w:rPr>
          <w:szCs w:val="24"/>
        </w:rPr>
        <w:t xml:space="preserve">подтверждающие внесение задатка; </w:t>
      </w:r>
    </w:p>
    <w:p w:rsidR="005E0762" w:rsidRPr="005E0762" w:rsidRDefault="00A62802" w:rsidP="00D83CD7">
      <w:pPr>
        <w:pStyle w:val="2"/>
        <w:rPr>
          <w:szCs w:val="24"/>
        </w:rPr>
      </w:pPr>
      <w:r>
        <w:rPr>
          <w:szCs w:val="24"/>
        </w:rPr>
        <w:lastRenderedPageBreak/>
        <w:tab/>
      </w:r>
      <w:r w:rsidR="00D83CD7">
        <w:rPr>
          <w:szCs w:val="24"/>
        </w:rPr>
        <w:t xml:space="preserve">- </w:t>
      </w:r>
      <w:r w:rsidR="003757CE" w:rsidRPr="00506C16">
        <w:rPr>
          <w:szCs w:val="24"/>
        </w:rPr>
        <w:t xml:space="preserve">надлежащим образом заверенный перевод </w:t>
      </w:r>
      <w:proofErr w:type="gramStart"/>
      <w:r w:rsidR="003757CE" w:rsidRPr="00506C16">
        <w:rPr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3757CE" w:rsidRPr="00506C16">
        <w:rPr>
          <w:szCs w:val="24"/>
        </w:rPr>
        <w:t>, если заявителем является иностранное юридическое лицо</w:t>
      </w:r>
      <w:r w:rsidR="003757CE">
        <w:rPr>
          <w:szCs w:val="24"/>
        </w:rPr>
        <w:t>.</w:t>
      </w:r>
    </w:p>
    <w:p w:rsidR="003757CE" w:rsidRDefault="003757CE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 xml:space="preserve">Прием заявок осуществляется в период </w:t>
      </w:r>
      <w:r w:rsidRPr="00963F7C">
        <w:rPr>
          <w:rFonts w:ascii="Times New Roman" w:hAnsi="Times New Roman" w:cs="Times New Roman"/>
          <w:sz w:val="24"/>
          <w:szCs w:val="24"/>
        </w:rPr>
        <w:t xml:space="preserve">с </w:t>
      </w:r>
      <w:r w:rsidR="00E62144" w:rsidRPr="00963F7C">
        <w:rPr>
          <w:rFonts w:ascii="Times New Roman" w:hAnsi="Times New Roman" w:cs="Times New Roman"/>
          <w:b/>
          <w:sz w:val="24"/>
          <w:szCs w:val="24"/>
        </w:rPr>
        <w:t>0</w:t>
      </w:r>
      <w:r w:rsidR="00A56CF1">
        <w:rPr>
          <w:rFonts w:ascii="Times New Roman" w:hAnsi="Times New Roman" w:cs="Times New Roman"/>
          <w:b/>
          <w:sz w:val="24"/>
          <w:szCs w:val="24"/>
        </w:rPr>
        <w:t>4</w:t>
      </w:r>
      <w:r w:rsidR="005F2C18" w:rsidRPr="00963F7C">
        <w:rPr>
          <w:rFonts w:ascii="Times New Roman" w:hAnsi="Times New Roman" w:cs="Times New Roman"/>
          <w:b/>
          <w:sz w:val="24"/>
          <w:szCs w:val="24"/>
        </w:rPr>
        <w:t>.0</w:t>
      </w:r>
      <w:r w:rsidR="002D1CBE" w:rsidRPr="00963F7C">
        <w:rPr>
          <w:rFonts w:ascii="Times New Roman" w:hAnsi="Times New Roman" w:cs="Times New Roman"/>
          <w:b/>
          <w:sz w:val="24"/>
          <w:szCs w:val="24"/>
        </w:rPr>
        <w:t>4</w:t>
      </w:r>
      <w:r w:rsidRPr="00963F7C">
        <w:rPr>
          <w:rFonts w:ascii="Times New Roman" w:hAnsi="Times New Roman" w:cs="Times New Roman"/>
          <w:b/>
          <w:sz w:val="24"/>
          <w:szCs w:val="24"/>
        </w:rPr>
        <w:t>.202</w:t>
      </w:r>
      <w:r w:rsidR="00497ABF" w:rsidRPr="00497ABF">
        <w:rPr>
          <w:rFonts w:ascii="Times New Roman" w:hAnsi="Times New Roman" w:cs="Times New Roman"/>
          <w:b/>
          <w:sz w:val="24"/>
          <w:szCs w:val="24"/>
        </w:rPr>
        <w:t>5</w:t>
      </w:r>
      <w:r w:rsidRPr="00963F7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497ABF" w:rsidRPr="00497ABF">
        <w:rPr>
          <w:rFonts w:ascii="Times New Roman" w:hAnsi="Times New Roman" w:cs="Times New Roman"/>
          <w:b/>
          <w:sz w:val="24"/>
          <w:szCs w:val="24"/>
        </w:rPr>
        <w:t>1</w:t>
      </w:r>
      <w:r w:rsidR="00A56CF1">
        <w:rPr>
          <w:rFonts w:ascii="Times New Roman" w:hAnsi="Times New Roman" w:cs="Times New Roman"/>
          <w:b/>
          <w:sz w:val="24"/>
          <w:szCs w:val="24"/>
        </w:rPr>
        <w:t>7</w:t>
      </w:r>
      <w:r w:rsidR="005F2C18" w:rsidRPr="00963F7C">
        <w:rPr>
          <w:rFonts w:ascii="Times New Roman" w:hAnsi="Times New Roman" w:cs="Times New Roman"/>
          <w:b/>
          <w:sz w:val="24"/>
          <w:szCs w:val="24"/>
        </w:rPr>
        <w:t>.0</w:t>
      </w:r>
      <w:r w:rsidR="00497ABF" w:rsidRPr="00497ABF">
        <w:rPr>
          <w:rFonts w:ascii="Times New Roman" w:hAnsi="Times New Roman" w:cs="Times New Roman"/>
          <w:b/>
          <w:sz w:val="24"/>
          <w:szCs w:val="24"/>
        </w:rPr>
        <w:t>4</w:t>
      </w:r>
      <w:r w:rsidRPr="00963F7C">
        <w:rPr>
          <w:rFonts w:ascii="Times New Roman" w:hAnsi="Times New Roman" w:cs="Times New Roman"/>
          <w:b/>
          <w:sz w:val="24"/>
          <w:szCs w:val="24"/>
        </w:rPr>
        <w:t>.202</w:t>
      </w:r>
      <w:r w:rsidR="00497ABF" w:rsidRPr="00497ABF">
        <w:rPr>
          <w:rFonts w:ascii="Times New Roman" w:hAnsi="Times New Roman" w:cs="Times New Roman"/>
          <w:b/>
          <w:sz w:val="24"/>
          <w:szCs w:val="24"/>
        </w:rPr>
        <w:t>5</w:t>
      </w:r>
      <w:r w:rsidRPr="00963F7C">
        <w:rPr>
          <w:rFonts w:ascii="Times New Roman" w:hAnsi="Times New Roman" w:cs="Times New Roman"/>
          <w:sz w:val="24"/>
          <w:szCs w:val="24"/>
        </w:rPr>
        <w:t xml:space="preserve"> (</w:t>
      </w:r>
      <w:r w:rsidRPr="003757CE">
        <w:rPr>
          <w:rFonts w:ascii="Times New Roman" w:hAnsi="Times New Roman" w:cs="Times New Roman"/>
          <w:sz w:val="24"/>
          <w:szCs w:val="24"/>
        </w:rPr>
        <w:t xml:space="preserve">до 12-00 по московскому времени). </w:t>
      </w:r>
      <w:r w:rsidR="000565EB" w:rsidRPr="003757CE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  <w:r w:rsidRPr="003757CE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заявитель вправе подать только одну заявку на участие в аукционе по каждому лоту. В случае подачи заявки представителем заявителя представляется надле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жаще оформленная доверенность. </w:t>
      </w:r>
    </w:p>
    <w:p w:rsidR="000565EB" w:rsidRPr="003757CE" w:rsidRDefault="000565EB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>-</w:t>
      </w:r>
      <w:r w:rsidR="0064564A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для отказа.</w:t>
      </w:r>
    </w:p>
    <w:p w:rsidR="00CD024F" w:rsidRDefault="00CD024F" w:rsidP="0064564A">
      <w:pPr>
        <w:pStyle w:val="2"/>
        <w:ind w:firstLine="708"/>
        <w:rPr>
          <w:szCs w:val="24"/>
        </w:rPr>
      </w:pPr>
      <w:proofErr w:type="gramStart"/>
      <w:r>
        <w:rPr>
          <w:szCs w:val="24"/>
        </w:rPr>
        <w:t>- 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CD024F" w:rsidRDefault="006D1374" w:rsidP="006D13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CD024F" w:rsidRPr="00087C3D">
        <w:rPr>
          <w:sz w:val="24"/>
          <w:szCs w:val="24"/>
        </w:rPr>
        <w:t xml:space="preserve">- </w:t>
      </w:r>
      <w:r w:rsidR="00CD024F" w:rsidRPr="00087C3D">
        <w:rPr>
          <w:rFonts w:ascii="Times New Roman" w:hAnsi="Times New Roman" w:cs="Times New Roman"/>
          <w:sz w:val="24"/>
          <w:szCs w:val="24"/>
        </w:rPr>
        <w:t>Проведение процедуры аукциона должно состояться</w:t>
      </w:r>
      <w:r w:rsidR="00CD024F">
        <w:rPr>
          <w:szCs w:val="24"/>
        </w:rPr>
        <w:t xml:space="preserve"> </w:t>
      </w:r>
      <w:r w:rsidR="00087C3D">
        <w:rPr>
          <w:rFonts w:ascii="Times New Roman" w:hAnsi="Times New Roman" w:cs="Times New Roman"/>
          <w:sz w:val="24"/>
          <w:szCs w:val="24"/>
        </w:rPr>
        <w:t xml:space="preserve">не ранее чем </w:t>
      </w:r>
      <w:r>
        <w:rPr>
          <w:rFonts w:ascii="Times New Roman" w:hAnsi="Times New Roman" w:cs="Times New Roman"/>
          <w:sz w:val="24"/>
          <w:szCs w:val="24"/>
        </w:rPr>
        <w:t>через</w:t>
      </w:r>
      <w:r w:rsidR="00087C3D">
        <w:rPr>
          <w:rFonts w:ascii="Times New Roman" w:hAnsi="Times New Roman" w:cs="Times New Roman"/>
          <w:sz w:val="24"/>
          <w:szCs w:val="24"/>
        </w:rPr>
        <w:t xml:space="preserve"> три рабочих дня</w:t>
      </w:r>
      <w:r w:rsidR="00087C3D" w:rsidRPr="00087C3D">
        <w:rPr>
          <w:rFonts w:ascii="Times New Roman" w:hAnsi="Times New Roman" w:cs="Times New Roman"/>
          <w:sz w:val="24"/>
          <w:szCs w:val="24"/>
        </w:rPr>
        <w:t xml:space="preserve"> </w:t>
      </w:r>
      <w:r w:rsidR="00087C3D">
        <w:rPr>
          <w:rFonts w:ascii="Times New Roman" w:hAnsi="Times New Roman" w:cs="Times New Roman"/>
          <w:sz w:val="24"/>
          <w:szCs w:val="24"/>
        </w:rPr>
        <w:t>после прекращения приема документов</w:t>
      </w:r>
    </w:p>
    <w:p w:rsidR="00A62802" w:rsidRDefault="00A62802" w:rsidP="00A62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2802" w:rsidRDefault="00A62802" w:rsidP="00A62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об отказе в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кциона может быть принято организатором           в случае выявления обстоятельств, предусмотренных пунктом 8 статьи 39.11, в любое время, но не позднее, чем за три дня до наступления даты его проведения.</w:t>
      </w:r>
    </w:p>
    <w:p w:rsidR="00A62802" w:rsidRDefault="00A62802" w:rsidP="00A62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Извещение об отказе в проведении аукциона размещается на официальном сайте организатором аукциона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A62802" w:rsidRDefault="00A62802" w:rsidP="00A62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Уполномоченный орган 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«шагом аукциона», размером задатка, со сроком заключаемого по результатам аукциона договора аренды, а также с видом права,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земельный участок предоставляется по результатам аукциона. При этом срок подачи заявок на участие в аукционе будет продлен таким образом, чтобы со дня размещения изменений в извещение 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кциона до дня проведения аукциона такой срок составлял не менее десяти рабочих дней. Информация о внесении изменений в извещение 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кциона размещается на официальном сайте уполномоченного органа, на официальном сайте.</w:t>
      </w:r>
    </w:p>
    <w:p w:rsidR="00A62802" w:rsidRDefault="00A62802" w:rsidP="00A62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пунктом 22.1 статьи 39.11 Земельного кодекса Российской Федерации.</w:t>
      </w:r>
    </w:p>
    <w:p w:rsidR="00A62802" w:rsidRPr="006D1374" w:rsidRDefault="00A62802" w:rsidP="006D13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24F" w:rsidRDefault="00CB26FF" w:rsidP="00CB26FF">
      <w:pPr>
        <w:pStyle w:val="2"/>
        <w:jc w:val="center"/>
        <w:rPr>
          <w:b/>
          <w:szCs w:val="24"/>
        </w:rPr>
      </w:pPr>
      <w:r>
        <w:rPr>
          <w:b/>
          <w:szCs w:val="24"/>
        </w:rPr>
        <w:t>5</w:t>
      </w:r>
      <w:r w:rsidR="00CD024F" w:rsidRPr="00CD024F">
        <w:rPr>
          <w:b/>
          <w:szCs w:val="24"/>
        </w:rPr>
        <w:t>. Порядок проведения аукциона</w:t>
      </w:r>
    </w:p>
    <w:p w:rsidR="00F268AB" w:rsidRDefault="00F268AB" w:rsidP="0016346A">
      <w:pPr>
        <w:pStyle w:val="2"/>
        <w:rPr>
          <w:b/>
          <w:szCs w:val="24"/>
        </w:rPr>
      </w:pP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Аукцион проводится в порядке, установленном электронной площадкой </w:t>
      </w:r>
      <w:r w:rsidR="007E4CED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. Победителем аукциона признается участник аукциона, предложивший наибольший размер ежегодной арендной платы.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 если в аукционе участвовал только один участник или не подано ни одной заявки на участие в аукционе, аукцион признается несостоявшимся.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подана только одна заявка на участие в аукционе, аукцион признается несостоявшимся, договор заключается с единственным участником аукциона,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64564A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Протокол о результатах торгов подписывается с победителем в день проведения торгов. Договор аренды земельного участка заключается с победителем торгов или единственным участником аукциона не ранее чем через десять дней со дня размещения информации о результатах аукциона на официальном сайте Российской Федерации в сети Интернет.</w:t>
      </w:r>
    </w:p>
    <w:p w:rsidR="0064564A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Победитель аукциона, единственный участник аукциона на право заключения договора аренды земельного участка уплачивает цену предмета аукциона (сумма арендной платы за использование земельного участка в текущем году), установленную по результатам торгов, согласно условиям договора аренды земельного участка. Задаток, внесенный победителем аукциона или единственным участником аукциона, засчитывается в  счет арендной платы за него. 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Задатки, внесенные лицами, не заключившими в установленном порядке договор аренды земельного участка, вследствие уклонения от заключения договора, не возвращаются.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Если договор в течение тридцати дней со дня направления победителю аукциона проекта указанного договора не был им подписан и представлен в адрес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администрации </w:t>
      </w:r>
      <w:r w:rsidR="007E4CED">
        <w:rPr>
          <w:rFonts w:ascii="Times New Roman" w:eastAsia="MS Mincho" w:hAnsi="Times New Roman" w:cs="Times New Roman"/>
          <w:sz w:val="24"/>
          <w:szCs w:val="24"/>
          <w:lang w:eastAsia="ja-JP"/>
        </w:rPr>
        <w:t>Шабалинского муниципального района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Кировской области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>организатор торгов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16346A" w:rsidRPr="006D3DF8" w:rsidRDefault="0016346A" w:rsidP="006D3D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346A" w:rsidRPr="006D3DF8" w:rsidSect="0097084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7B4367"/>
    <w:multiLevelType w:val="multilevel"/>
    <w:tmpl w:val="20305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1EC9"/>
    <w:multiLevelType w:val="multilevel"/>
    <w:tmpl w:val="66DC79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B7E93"/>
    <w:multiLevelType w:val="multilevel"/>
    <w:tmpl w:val="25AEF2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06C1D"/>
    <w:multiLevelType w:val="multilevel"/>
    <w:tmpl w:val="B6F8F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6A"/>
    <w:rsid w:val="00043FC7"/>
    <w:rsid w:val="000565EB"/>
    <w:rsid w:val="000668C0"/>
    <w:rsid w:val="00084F53"/>
    <w:rsid w:val="00087C3D"/>
    <w:rsid w:val="000A4D72"/>
    <w:rsid w:val="000D682D"/>
    <w:rsid w:val="000E374E"/>
    <w:rsid w:val="00160A37"/>
    <w:rsid w:val="0016346A"/>
    <w:rsid w:val="001E62D3"/>
    <w:rsid w:val="001F4091"/>
    <w:rsid w:val="002D1CBE"/>
    <w:rsid w:val="002E3C93"/>
    <w:rsid w:val="002F13B5"/>
    <w:rsid w:val="003757CE"/>
    <w:rsid w:val="003B03A5"/>
    <w:rsid w:val="003D2816"/>
    <w:rsid w:val="004834C5"/>
    <w:rsid w:val="00497ABF"/>
    <w:rsid w:val="004C2669"/>
    <w:rsid w:val="004C27E5"/>
    <w:rsid w:val="00571BBE"/>
    <w:rsid w:val="005E0762"/>
    <w:rsid w:val="005E3FF5"/>
    <w:rsid w:val="005F2C18"/>
    <w:rsid w:val="00625DBC"/>
    <w:rsid w:val="0064564A"/>
    <w:rsid w:val="0068775E"/>
    <w:rsid w:val="006A3C48"/>
    <w:rsid w:val="006D1374"/>
    <w:rsid w:val="006D3DF8"/>
    <w:rsid w:val="006E4B1E"/>
    <w:rsid w:val="006F62F4"/>
    <w:rsid w:val="00702644"/>
    <w:rsid w:val="007411C4"/>
    <w:rsid w:val="00747A95"/>
    <w:rsid w:val="007551E4"/>
    <w:rsid w:val="007645CA"/>
    <w:rsid w:val="00790FB1"/>
    <w:rsid w:val="007E4CED"/>
    <w:rsid w:val="007E534F"/>
    <w:rsid w:val="007E7B88"/>
    <w:rsid w:val="00850236"/>
    <w:rsid w:val="00881748"/>
    <w:rsid w:val="00887B86"/>
    <w:rsid w:val="009618CC"/>
    <w:rsid w:val="00963F7C"/>
    <w:rsid w:val="0097084B"/>
    <w:rsid w:val="00971F76"/>
    <w:rsid w:val="009C0ADA"/>
    <w:rsid w:val="00A0403F"/>
    <w:rsid w:val="00A56CF1"/>
    <w:rsid w:val="00A62802"/>
    <w:rsid w:val="00A7196B"/>
    <w:rsid w:val="00AE1ABD"/>
    <w:rsid w:val="00AE6795"/>
    <w:rsid w:val="00AF2163"/>
    <w:rsid w:val="00B36396"/>
    <w:rsid w:val="00BB3A77"/>
    <w:rsid w:val="00BC16EB"/>
    <w:rsid w:val="00BD44E7"/>
    <w:rsid w:val="00BE3694"/>
    <w:rsid w:val="00C244BD"/>
    <w:rsid w:val="00C27504"/>
    <w:rsid w:val="00C34D98"/>
    <w:rsid w:val="00C41328"/>
    <w:rsid w:val="00CA6649"/>
    <w:rsid w:val="00CB26FF"/>
    <w:rsid w:val="00CD024F"/>
    <w:rsid w:val="00CE1EBD"/>
    <w:rsid w:val="00D16A5B"/>
    <w:rsid w:val="00D323E3"/>
    <w:rsid w:val="00D607F5"/>
    <w:rsid w:val="00D64961"/>
    <w:rsid w:val="00D83CD7"/>
    <w:rsid w:val="00DC103C"/>
    <w:rsid w:val="00E103FF"/>
    <w:rsid w:val="00E62144"/>
    <w:rsid w:val="00E80542"/>
    <w:rsid w:val="00F268AB"/>
    <w:rsid w:val="00F3661F"/>
    <w:rsid w:val="00F61466"/>
    <w:rsid w:val="00F8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user_zem2</dc:creator>
  <cp:lastModifiedBy>Im_4</cp:lastModifiedBy>
  <cp:revision>18</cp:revision>
  <cp:lastPrinted>2024-03-26T07:25:00Z</cp:lastPrinted>
  <dcterms:created xsi:type="dcterms:W3CDTF">2024-03-25T06:34:00Z</dcterms:created>
  <dcterms:modified xsi:type="dcterms:W3CDTF">2025-04-03T11:14:00Z</dcterms:modified>
</cp:coreProperties>
</file>